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4E" w:rsidRDefault="00390B4E" w:rsidP="00390B4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r>
        <w:rPr>
          <w:b/>
          <w:color w:val="000000"/>
          <w:sz w:val="28"/>
          <w:szCs w:val="28"/>
        </w:rPr>
        <w:t>С</w:t>
      </w:r>
      <w:proofErr w:type="spell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390B4E" w:rsidRDefault="00390B4E" w:rsidP="00390B4E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390B4E" w:rsidRDefault="00390B4E" w:rsidP="00390B4E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390B4E" w:rsidRDefault="00390B4E" w:rsidP="00390B4E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390B4E" w:rsidRDefault="00390B4E" w:rsidP="00390B4E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>
        <w:rPr>
          <w:color w:val="000000"/>
          <w:spacing w:val="20"/>
          <w:sz w:val="28"/>
          <w:szCs w:val="28"/>
        </w:rPr>
        <w:t>третий созыв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Р Е Ш Е Н И Е 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ge">
                  <wp:posOffset>2543175</wp:posOffset>
                </wp:positionV>
                <wp:extent cx="6511290" cy="0"/>
                <wp:effectExtent l="33020" t="28575" r="3746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1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9C57D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6.15pt,200.25pt" to="496.55pt,2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390B4E" w:rsidRDefault="00924872" w:rsidP="00390B4E">
      <w:pPr>
        <w:pStyle w:val="a3"/>
        <w:tabs>
          <w:tab w:val="clear" w:pos="4153"/>
          <w:tab w:val="center" w:pos="7513"/>
        </w:tabs>
        <w:rPr>
          <w:spacing w:val="20"/>
          <w:sz w:val="24"/>
          <w:szCs w:val="24"/>
        </w:rPr>
      </w:pPr>
      <w:r>
        <w:rPr>
          <w:color w:val="000000"/>
          <w:spacing w:val="20"/>
          <w:sz w:val="24"/>
          <w:szCs w:val="24"/>
        </w:rPr>
        <w:t>от «30» сентября 2015 года №3/59</w:t>
      </w:r>
      <w:bookmarkStart w:id="0" w:name="_GoBack"/>
      <w:bookmarkEnd w:id="0"/>
      <w:r w:rsidR="00390B4E">
        <w:rPr>
          <w:color w:val="000000"/>
          <w:spacing w:val="20"/>
          <w:sz w:val="24"/>
          <w:szCs w:val="24"/>
        </w:rPr>
        <w:t>-дмо</w:t>
      </w:r>
      <w:r w:rsidR="00390B4E">
        <w:rPr>
          <w:spacing w:val="20"/>
          <w:sz w:val="24"/>
          <w:szCs w:val="24"/>
        </w:rPr>
        <w:t xml:space="preserve">                           п. Ангарский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4"/>
          <w:szCs w:val="24"/>
        </w:rPr>
      </w:pPr>
    </w:p>
    <w:p w:rsidR="00390B4E" w:rsidRDefault="00390B4E" w:rsidP="00390B4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внесении дополнений и изменений </w:t>
      </w:r>
    </w:p>
    <w:p w:rsidR="00390B4E" w:rsidRDefault="00390B4E" w:rsidP="00390B4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Устав муниципального образования</w:t>
      </w:r>
    </w:p>
    <w:p w:rsidR="00390B4E" w:rsidRDefault="00390B4E" w:rsidP="00390B4E">
      <w:pPr>
        <w:rPr>
          <w:sz w:val="24"/>
          <w:szCs w:val="24"/>
        </w:rPr>
      </w:pPr>
      <w:r>
        <w:rPr>
          <w:sz w:val="24"/>
          <w:szCs w:val="24"/>
        </w:rPr>
        <w:t>«Ангарский»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В соответствии </w:t>
      </w:r>
      <w:proofErr w:type="gramStart"/>
      <w:r>
        <w:rPr>
          <w:color w:val="000000"/>
          <w:sz w:val="24"/>
          <w:szCs w:val="24"/>
        </w:rPr>
        <w:t>со  ст.</w:t>
      </w:r>
      <w:proofErr w:type="gramEnd"/>
      <w:r>
        <w:rPr>
          <w:color w:val="000000"/>
          <w:sz w:val="24"/>
          <w:szCs w:val="24"/>
        </w:rPr>
        <w:t xml:space="preserve">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Дума </w:t>
      </w:r>
      <w:proofErr w:type="gramStart"/>
      <w:r>
        <w:rPr>
          <w:color w:val="000000"/>
          <w:sz w:val="24"/>
          <w:szCs w:val="24"/>
        </w:rPr>
        <w:t>муниципального  образования</w:t>
      </w:r>
      <w:proofErr w:type="gramEnd"/>
      <w:r>
        <w:rPr>
          <w:color w:val="000000"/>
          <w:sz w:val="24"/>
          <w:szCs w:val="24"/>
        </w:rPr>
        <w:t xml:space="preserve">  </w:t>
      </w:r>
      <w:r>
        <w:rPr>
          <w:sz w:val="24"/>
          <w:szCs w:val="24"/>
        </w:rPr>
        <w:t>«Ангарский»</w:t>
      </w: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 Е Ш И Л А:</w:t>
      </w: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</w:p>
    <w:p w:rsidR="0047052E" w:rsidRDefault="0047052E" w:rsidP="0047052E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 Одобрить </w:t>
      </w:r>
      <w:proofErr w:type="gramStart"/>
      <w:r>
        <w:rPr>
          <w:color w:val="000000"/>
          <w:sz w:val="24"/>
          <w:szCs w:val="24"/>
        </w:rPr>
        <w:t>проект  решения</w:t>
      </w:r>
      <w:proofErr w:type="gramEnd"/>
      <w:r>
        <w:rPr>
          <w:color w:val="000000"/>
          <w:sz w:val="24"/>
          <w:szCs w:val="24"/>
        </w:rPr>
        <w:t xml:space="preserve"> Думы муниципального образования </w:t>
      </w:r>
      <w:r>
        <w:rPr>
          <w:sz w:val="24"/>
          <w:szCs w:val="24"/>
        </w:rPr>
        <w:t xml:space="preserve">«Ангарский» </w:t>
      </w:r>
      <w:r>
        <w:rPr>
          <w:color w:val="000000"/>
          <w:sz w:val="24"/>
          <w:szCs w:val="24"/>
        </w:rPr>
        <w:t xml:space="preserve">о внесении дополнений и изменений в Устав муниципального образования </w:t>
      </w:r>
      <w:r>
        <w:rPr>
          <w:sz w:val="24"/>
          <w:szCs w:val="24"/>
        </w:rPr>
        <w:t>«Ангарский».</w:t>
      </w:r>
    </w:p>
    <w:p w:rsidR="0047052E" w:rsidRDefault="0047052E" w:rsidP="00390B4E">
      <w:pPr>
        <w:jc w:val="both"/>
        <w:rPr>
          <w:color w:val="000000"/>
          <w:sz w:val="24"/>
          <w:szCs w:val="24"/>
        </w:rPr>
      </w:pPr>
    </w:p>
    <w:p w:rsidR="00992FB0" w:rsidRDefault="0047052E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390B4E">
        <w:rPr>
          <w:b/>
          <w:color w:val="000000"/>
          <w:sz w:val="24"/>
          <w:szCs w:val="24"/>
        </w:rPr>
        <w:t>.</w:t>
      </w:r>
      <w:r w:rsidR="00390B4E">
        <w:rPr>
          <w:color w:val="000000"/>
          <w:sz w:val="24"/>
          <w:szCs w:val="24"/>
        </w:rPr>
        <w:t xml:space="preserve"> Внести в Устав муниципального образования </w:t>
      </w:r>
      <w:r w:rsidR="00390B4E">
        <w:rPr>
          <w:sz w:val="24"/>
          <w:szCs w:val="24"/>
        </w:rPr>
        <w:t>«Ангарский»</w:t>
      </w:r>
      <w:r w:rsidR="00390B4E">
        <w:rPr>
          <w:color w:val="FF0000"/>
          <w:sz w:val="24"/>
          <w:szCs w:val="24"/>
        </w:rPr>
        <w:t xml:space="preserve"> </w:t>
      </w:r>
      <w:r w:rsidR="00390B4E">
        <w:rPr>
          <w:color w:val="000000"/>
          <w:sz w:val="24"/>
          <w:szCs w:val="24"/>
        </w:rPr>
        <w:t>следующие дополнения и изменения:</w:t>
      </w:r>
    </w:p>
    <w:p w:rsidR="00F2487D" w:rsidRPr="0047052E" w:rsidRDefault="00F2487D" w:rsidP="00390B4E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61D8D" w:rsidRPr="0047052E">
        <w:rPr>
          <w:sz w:val="24"/>
          <w:szCs w:val="24"/>
        </w:rPr>
        <w:t>- пункт 15 части 1 статьи 6</w:t>
      </w:r>
      <w:r w:rsidRPr="0047052E">
        <w:rPr>
          <w:sz w:val="24"/>
          <w:szCs w:val="24"/>
        </w:rPr>
        <w:t xml:space="preserve"> изл</w:t>
      </w:r>
      <w:r w:rsidR="00461D8D" w:rsidRPr="0047052E">
        <w:rPr>
          <w:sz w:val="24"/>
          <w:szCs w:val="24"/>
        </w:rPr>
        <w:t>ожить в следующей редакции: «15)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r w:rsidRPr="0047052E">
        <w:rPr>
          <w:sz w:val="24"/>
          <w:szCs w:val="24"/>
        </w:rPr>
        <w:t>;»;</w:t>
      </w:r>
    </w:p>
    <w:p w:rsidR="0047052E" w:rsidRPr="00106CD5" w:rsidRDefault="0047052E" w:rsidP="0047052E">
      <w:pPr>
        <w:ind w:firstLine="708"/>
        <w:jc w:val="both"/>
        <w:rPr>
          <w:sz w:val="24"/>
          <w:szCs w:val="24"/>
        </w:rPr>
      </w:pPr>
      <w:r w:rsidRPr="00106CD5">
        <w:rPr>
          <w:sz w:val="24"/>
          <w:szCs w:val="24"/>
        </w:rPr>
        <w:t>- пункт 40 части 1 статьи 6 считать утратившим силу;</w:t>
      </w:r>
    </w:p>
    <w:p w:rsidR="00390B4E" w:rsidRPr="0047052E" w:rsidRDefault="00172917" w:rsidP="00390B4E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47052E">
        <w:rPr>
          <w:sz w:val="24"/>
          <w:szCs w:val="24"/>
        </w:rPr>
        <w:t>- в части 4 статьи 25</w:t>
      </w:r>
      <w:r w:rsidR="00992FB0" w:rsidRPr="0047052E">
        <w:rPr>
          <w:sz w:val="24"/>
          <w:szCs w:val="24"/>
        </w:rPr>
        <w:t xml:space="preserve"> слов</w:t>
      </w:r>
      <w:r w:rsidRPr="0047052E">
        <w:rPr>
          <w:sz w:val="24"/>
          <w:szCs w:val="24"/>
        </w:rPr>
        <w:t>а «трудовой пенсии» заменить</w:t>
      </w:r>
      <w:r w:rsidR="00992FB0" w:rsidRPr="0047052E">
        <w:rPr>
          <w:sz w:val="24"/>
          <w:szCs w:val="24"/>
        </w:rPr>
        <w:t xml:space="preserve"> с</w:t>
      </w:r>
      <w:r w:rsidRPr="0047052E">
        <w:rPr>
          <w:sz w:val="24"/>
          <w:szCs w:val="24"/>
        </w:rPr>
        <w:t>ловами «страховой пенсии</w:t>
      </w:r>
      <w:r w:rsidR="00992FB0" w:rsidRPr="0047052E">
        <w:rPr>
          <w:sz w:val="24"/>
          <w:szCs w:val="24"/>
        </w:rPr>
        <w:t>»;</w:t>
      </w:r>
      <w:r w:rsidR="00390B4E" w:rsidRPr="0047052E">
        <w:rPr>
          <w:sz w:val="24"/>
          <w:szCs w:val="24"/>
        </w:rPr>
        <w:t xml:space="preserve"> </w:t>
      </w:r>
    </w:p>
    <w:p w:rsidR="002C28F9" w:rsidRPr="0047052E" w:rsidRDefault="00172917" w:rsidP="0047052E">
      <w:pPr>
        <w:ind w:firstLine="708"/>
        <w:jc w:val="both"/>
        <w:rPr>
          <w:sz w:val="24"/>
          <w:szCs w:val="24"/>
        </w:rPr>
      </w:pPr>
      <w:r w:rsidRPr="0047052E">
        <w:rPr>
          <w:sz w:val="24"/>
          <w:szCs w:val="24"/>
        </w:rPr>
        <w:t>- в части 3 статьи 26 слова «представительного органа муниципального образования» заменить словами «Думы муниципального образования «Ангарский»»;</w:t>
      </w:r>
    </w:p>
    <w:p w:rsidR="003E372F" w:rsidRPr="0047052E" w:rsidRDefault="002C28F9" w:rsidP="003E372F">
      <w:pPr>
        <w:jc w:val="both"/>
        <w:rPr>
          <w:sz w:val="24"/>
          <w:szCs w:val="24"/>
        </w:rPr>
      </w:pPr>
      <w:r w:rsidRPr="0047052E">
        <w:rPr>
          <w:sz w:val="24"/>
          <w:szCs w:val="24"/>
        </w:rPr>
        <w:tab/>
      </w:r>
      <w:r w:rsidR="003E372F" w:rsidRPr="0047052E">
        <w:rPr>
          <w:sz w:val="24"/>
          <w:szCs w:val="24"/>
        </w:rPr>
        <w:t>-  части 2.1 – 2.8 статьи 78 считать утратившими</w:t>
      </w:r>
      <w:r w:rsidR="0047052E">
        <w:rPr>
          <w:sz w:val="24"/>
          <w:szCs w:val="24"/>
        </w:rPr>
        <w:t xml:space="preserve"> силу.</w:t>
      </w:r>
    </w:p>
    <w:p w:rsidR="00455E1C" w:rsidRDefault="00455E1C" w:rsidP="003E372F">
      <w:pPr>
        <w:jc w:val="both"/>
        <w:rPr>
          <w:color w:val="000000"/>
          <w:sz w:val="24"/>
          <w:szCs w:val="24"/>
        </w:rPr>
      </w:pPr>
    </w:p>
    <w:p w:rsidR="00390B4E" w:rsidRDefault="0047052E" w:rsidP="00390B4E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390B4E">
        <w:rPr>
          <w:color w:val="000000"/>
          <w:sz w:val="24"/>
          <w:szCs w:val="24"/>
        </w:rPr>
        <w:t xml:space="preserve">. </w:t>
      </w:r>
      <w:r w:rsidR="00390B4E">
        <w:rPr>
          <w:sz w:val="24"/>
          <w:szCs w:val="24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="00390B4E">
        <w:rPr>
          <w:color w:val="FF0000"/>
          <w:sz w:val="24"/>
          <w:szCs w:val="24"/>
        </w:rPr>
        <w:t xml:space="preserve"> </w:t>
      </w:r>
      <w:r w:rsidR="00390B4E">
        <w:rPr>
          <w:sz w:val="24"/>
          <w:szCs w:val="24"/>
        </w:rPr>
        <w:t xml:space="preserve">и последующего опубликования решения </w:t>
      </w:r>
      <w:proofErr w:type="gramStart"/>
      <w:r w:rsidR="00390B4E">
        <w:rPr>
          <w:sz w:val="24"/>
          <w:szCs w:val="24"/>
        </w:rPr>
        <w:t>в  «</w:t>
      </w:r>
      <w:proofErr w:type="gramEnd"/>
      <w:r w:rsidR="00390B4E">
        <w:rPr>
          <w:sz w:val="24"/>
          <w:szCs w:val="24"/>
        </w:rPr>
        <w:t>Ангарском вестнике».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ind w:left="1260"/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proofErr w:type="gramStart"/>
      <w:r>
        <w:rPr>
          <w:color w:val="000000"/>
          <w:sz w:val="24"/>
          <w:szCs w:val="24"/>
        </w:rPr>
        <w:t xml:space="preserve">МО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 xml:space="preserve">Ангарский», </w:t>
      </w:r>
    </w:p>
    <w:p w:rsidR="00390B4E" w:rsidRDefault="00390B4E" w:rsidP="00390B4E">
      <w:pPr>
        <w:rPr>
          <w:sz w:val="24"/>
          <w:szCs w:val="24"/>
        </w:rPr>
      </w:pPr>
      <w:r>
        <w:rPr>
          <w:sz w:val="24"/>
          <w:szCs w:val="24"/>
        </w:rPr>
        <w:t>председатель Думы МО «</w:t>
      </w:r>
      <w:proofErr w:type="gramStart"/>
      <w:r>
        <w:rPr>
          <w:sz w:val="24"/>
          <w:szCs w:val="24"/>
        </w:rPr>
        <w:t xml:space="preserve">Ангарский»   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Т.М. Середкина</w:t>
      </w:r>
    </w:p>
    <w:p w:rsidR="00401EDC" w:rsidRDefault="00401EDC"/>
    <w:sectPr w:rsidR="00401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E7"/>
    <w:rsid w:val="00106CD5"/>
    <w:rsid w:val="001466DF"/>
    <w:rsid w:val="00152E43"/>
    <w:rsid w:val="00172917"/>
    <w:rsid w:val="001E451E"/>
    <w:rsid w:val="002C28F9"/>
    <w:rsid w:val="00390B4E"/>
    <w:rsid w:val="003E372F"/>
    <w:rsid w:val="00401EDC"/>
    <w:rsid w:val="00455E1C"/>
    <w:rsid w:val="00461D8D"/>
    <w:rsid w:val="0047052E"/>
    <w:rsid w:val="006208E7"/>
    <w:rsid w:val="00682431"/>
    <w:rsid w:val="007E7C43"/>
    <w:rsid w:val="008A63AD"/>
    <w:rsid w:val="00924872"/>
    <w:rsid w:val="00992FB0"/>
    <w:rsid w:val="009B645D"/>
    <w:rsid w:val="00BC6573"/>
    <w:rsid w:val="00CF0B51"/>
    <w:rsid w:val="00F11526"/>
    <w:rsid w:val="00F2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8C778-9CF1-4DD4-A7DC-77A47AB2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0B4E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0B4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390B4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90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7C4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7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2015-05-28T08:12:00Z</cp:lastPrinted>
  <dcterms:created xsi:type="dcterms:W3CDTF">2015-04-24T04:57:00Z</dcterms:created>
  <dcterms:modified xsi:type="dcterms:W3CDTF">2015-09-29T06:30:00Z</dcterms:modified>
</cp:coreProperties>
</file>